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4697B28F" w14:textId="77777777" w:rsidTr="007A3213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0061E4EB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6565DF59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44A9F1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01EB5542" w14:textId="07498FA6" w:rsidR="00965B0E" w:rsidRPr="00965B0E" w:rsidRDefault="00965B0E" w:rsidP="00965B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5B0E">
              <w:rPr>
                <w:rFonts w:ascii="Times New Roman" w:hAnsi="Times New Roman" w:cs="Times New Roman"/>
                <w:bCs/>
              </w:rPr>
              <w:t xml:space="preserve">Odluka o načinu pružanja javne usluge </w:t>
            </w:r>
            <w:bookmarkStart w:id="0" w:name="_Hlk489457934"/>
            <w:r w:rsidRPr="00965B0E">
              <w:rPr>
                <w:rFonts w:ascii="Times New Roman" w:hAnsi="Times New Roman" w:cs="Times New Roman"/>
                <w:bCs/>
              </w:rPr>
              <w:t xml:space="preserve">sakupljanja komunalnog otpada </w:t>
            </w:r>
            <w:bookmarkEnd w:id="0"/>
            <w:r w:rsidRPr="00965B0E">
              <w:rPr>
                <w:rFonts w:ascii="Times New Roman" w:hAnsi="Times New Roman" w:cs="Times New Roman"/>
                <w:bCs/>
              </w:rPr>
              <w:t>na području Grada Šibenika</w:t>
            </w:r>
          </w:p>
          <w:p w14:paraId="225D03C2" w14:textId="71ACA539" w:rsidR="00FD326B" w:rsidRPr="00965B0E" w:rsidRDefault="00FD326B" w:rsidP="003725DB">
            <w:pPr>
              <w:spacing w:after="0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</w:p>
        </w:tc>
      </w:tr>
      <w:tr w:rsidR="00FD326B" w:rsidRPr="002B76C6" w14:paraId="5C6F32DA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10364A2D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0DC868F5" w14:textId="77777777" w:rsidR="009536B5" w:rsidRPr="00965B0E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Grad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Šibenik</w:t>
            </w:r>
            <w:r w:rsidR="00F6509E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, </w:t>
            </w:r>
            <w:r w:rsidR="00CC53EF" w:rsidRPr="00965B0E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 </w:t>
            </w:r>
            <w:r w:rsidR="00CC53EF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Upravni </w:t>
            </w:r>
            <w:r w:rsidR="00A93A0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odjel za </w:t>
            </w:r>
            <w:r w:rsidR="0056356D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komunalne djelatnosti</w:t>
            </w:r>
          </w:p>
        </w:tc>
      </w:tr>
      <w:tr w:rsidR="00FD326B" w:rsidRPr="002B76C6" w14:paraId="73A7E103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30FEC9B6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398D0FE7" w14:textId="5EC04A17" w:rsidR="00FD326B" w:rsidRPr="00965B0E" w:rsidRDefault="00C76A02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26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4F0A5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travnja</w:t>
            </w:r>
            <w:r w:rsidR="00427648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="003725DB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3</w:t>
            </w:r>
            <w:r w:rsidR="00A25909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  <w:r w:rsidR="0053575C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– 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26</w:t>
            </w:r>
            <w:r w:rsidR="000B1122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svibnja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 xml:space="preserve"> 20</w:t>
            </w:r>
            <w:r w:rsidR="003725DB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2</w:t>
            </w:r>
            <w:r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3</w:t>
            </w:r>
            <w:r w:rsidR="00A2164A" w:rsidRPr="00965B0E">
              <w:rPr>
                <w:rFonts w:asciiTheme="minorHAnsi" w:eastAsia="Simsun (Founder Extended)" w:hAnsiTheme="minorHAnsi" w:cs="Segoe UI"/>
                <w:b w:val="0"/>
                <w:bCs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01BF4698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0A7036F7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A20DD46" w14:textId="77777777" w:rsidR="002D68AF" w:rsidRDefault="002D68AF" w:rsidP="000B1122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color w:val="231F20"/>
                <w:spacing w:val="2"/>
              </w:rPr>
            </w:pPr>
            <w:r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>Omogućiti zainteresiranoj javnosti, sukladno Zakonu o gospodarenju otpadom i Zakonu o zaštiti potrošača, na uvid te dostavljanje mišljenja i primjedbi na izrađen nacrt prijedloga Odluke.</w:t>
            </w:r>
          </w:p>
          <w:p w14:paraId="3528C607" w14:textId="7841BF66" w:rsidR="002D68AF" w:rsidRDefault="002D68AF" w:rsidP="000B1122">
            <w:pPr>
              <w:spacing w:after="0" w:line="240" w:lineRule="auto"/>
              <w:jc w:val="both"/>
              <w:rPr>
                <w:rFonts w:ascii="Times New Roman" w:eastAsia="Myriad Pro" w:hAnsi="Times New Roman" w:cs="Times New Roman"/>
                <w:color w:val="231F20"/>
                <w:spacing w:val="2"/>
              </w:rPr>
            </w:pPr>
            <w:r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Javnost se upoznaje s načinom i uvjetima pružanja javne usluge sakupljanja komunalnog otpada (prikupljanje miješanog komunalnog otpada, biootpada, </w:t>
            </w:r>
            <w:proofErr w:type="spellStart"/>
            <w:r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>reciklabilnog</w:t>
            </w:r>
            <w:proofErr w:type="spellEnd"/>
            <w:r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i glomaznog otpada, korištenje </w:t>
            </w:r>
            <w:proofErr w:type="spellStart"/>
            <w:r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>reciklažnog</w:t>
            </w:r>
            <w:proofErr w:type="spellEnd"/>
            <w:r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dvorišta i dr.), kategorijama korisnika, bitnim svojstvima spremnika za sakupljanje otpada, cijenom obvezne minimalne javne usluge, općim uvjetima ugovora s korisnicima, i</w:t>
            </w:r>
            <w:r w:rsidRPr="002D68AF">
              <w:rPr>
                <w:rFonts w:ascii="Times New Roman" w:eastAsia="Myriad Pro" w:hAnsi="Times New Roman" w:cs="Times New Roman"/>
                <w:color w:val="FF0000"/>
                <w:spacing w:val="2"/>
              </w:rPr>
              <w:t xml:space="preserve"> </w:t>
            </w:r>
            <w:r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>dr</w:t>
            </w:r>
            <w:r>
              <w:rPr>
                <w:rFonts w:ascii="Times New Roman" w:eastAsia="Myriad Pro" w:hAnsi="Times New Roman" w:cs="Times New Roman"/>
                <w:color w:val="231F20"/>
                <w:spacing w:val="2"/>
              </w:rPr>
              <w:t>.</w:t>
            </w:r>
          </w:p>
          <w:p w14:paraId="36053B43" w14:textId="4A63E356" w:rsidR="00C7266C" w:rsidRPr="002D68AF" w:rsidRDefault="002D68AF" w:rsidP="000B11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Predmetna Odluka ima za cilj uspostaviti javnu uslugu sakupljanja komunalnog otpada na području grada </w:t>
            </w:r>
            <w:r>
              <w:rPr>
                <w:rFonts w:ascii="Times New Roman" w:eastAsia="Myriad Pro" w:hAnsi="Times New Roman" w:cs="Times New Roman"/>
                <w:color w:val="231F20"/>
                <w:spacing w:val="2"/>
              </w:rPr>
              <w:t>Šibenika</w:t>
            </w:r>
            <w:r w:rsidRPr="002D68AF">
              <w:rPr>
                <w:rFonts w:ascii="Times New Roman" w:eastAsia="Myriad Pro" w:hAnsi="Times New Roman" w:cs="Times New Roman"/>
                <w:color w:val="231F20"/>
                <w:spacing w:val="2"/>
              </w:rPr>
              <w:t xml:space="preserve"> na kvalitetan, postojan i ekonomski učinkovit način, izbjegavajući neopravdano visoke troškove, u skladu s načelima održivog razvoja, zaštite okoliša, javnosti rada i onečišćivač plaća, kako bi se osiguralo i poticalo odvojeno sakupljanje otpada. </w:t>
            </w:r>
          </w:p>
        </w:tc>
      </w:tr>
      <w:tr w:rsidR="00FD326B" w:rsidRPr="002B76C6" w14:paraId="64BB406F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2203F31D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0C92545E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E39C1D" w14:textId="77777777" w:rsidTr="007A3213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7EA3DB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F2AD2BD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89E3BC7" w14:textId="77777777" w:rsidTr="007A3213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E8DD54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67F9C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DE8AB30" w14:textId="77777777" w:rsidTr="007A3213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496830A3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3D1EB3E8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46B0DA2" w14:textId="77777777" w:rsidTr="007A3213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41FC3D75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04CE965C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4C6024C9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9F6BAE6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296CC221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59E20F52" w14:textId="77777777" w:rsidTr="007A3213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1F7000B9" w14:textId="77777777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Email</w:t>
            </w:r>
          </w:p>
        </w:tc>
        <w:tc>
          <w:tcPr>
            <w:tcW w:w="6804" w:type="dxa"/>
            <w:gridSpan w:val="2"/>
          </w:tcPr>
          <w:p w14:paraId="26D87A8C" w14:textId="77777777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0A5B15D6" w14:textId="77777777" w:rsidTr="007A3213">
        <w:tc>
          <w:tcPr>
            <w:tcW w:w="2943" w:type="dxa"/>
            <w:shd w:val="clear" w:color="auto" w:fill="F2F2F2" w:themeFill="background1" w:themeFillShade="F2"/>
          </w:tcPr>
          <w:p w14:paraId="50729B0C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Datum dostavljanja obrasca</w:t>
            </w:r>
          </w:p>
        </w:tc>
        <w:tc>
          <w:tcPr>
            <w:tcW w:w="6804" w:type="dxa"/>
            <w:gridSpan w:val="2"/>
          </w:tcPr>
          <w:p w14:paraId="57B30887" w14:textId="77777777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700F0F88" w14:textId="77777777" w:rsidTr="00DC581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6170B5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ce</w:t>
            </w:r>
            <w:proofErr w:type="spellEnd"/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C2DB1E9" w14:textId="77777777" w:rsidR="00F97773" w:rsidRPr="00CC53EF" w:rsidRDefault="00F97773" w:rsidP="007A3213">
            <w:pPr>
              <w:pStyle w:val="Tijeloteksta"/>
              <w:spacing w:before="120" w:after="120"/>
              <w:jc w:val="center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0DD49957" w14:textId="77777777" w:rsidTr="00184352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D716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Šibenik, Trg </w:t>
            </w:r>
            <w:proofErr w:type="spellStart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palih</w:t>
            </w:r>
            <w:proofErr w:type="spellEnd"/>
            <w:r w:rsidR="0056356D">
              <w:rPr>
                <w:rFonts w:ascii="Segoe UI" w:hAnsi="Segoe UI" w:cs="Segoe UI"/>
                <w:b/>
                <w:sz w:val="20"/>
                <w:szCs w:val="20"/>
              </w:rPr>
              <w:t xml:space="preserve"> branitelja Domovinskog rata br.1, 22 000 Šibenik</w:t>
            </w:r>
          </w:p>
          <w:p w14:paraId="35EF1214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radomir.vujovic@sibenik.hr</w:t>
            </w:r>
          </w:p>
          <w:p w14:paraId="2F954DC0" w14:textId="3442107E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C76A02">
              <w:rPr>
                <w:rFonts w:ascii="Segoe UI" w:hAnsi="Segoe UI" w:cs="Segoe UI"/>
                <w:b/>
                <w:sz w:val="20"/>
                <w:szCs w:val="20"/>
              </w:rPr>
              <w:t>26</w:t>
            </w:r>
            <w:r w:rsidR="00E5211D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4F0A58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C76A02">
              <w:rPr>
                <w:rFonts w:ascii="Segoe UI" w:hAnsi="Segoe UI" w:cs="Segoe UI"/>
                <w:b/>
                <w:sz w:val="20"/>
                <w:szCs w:val="20"/>
              </w:rPr>
              <w:t>svibnja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20</w:t>
            </w:r>
            <w:r w:rsidR="003725DB">
              <w:rPr>
                <w:rFonts w:ascii="Segoe UI" w:hAnsi="Segoe UI" w:cs="Segoe UI"/>
                <w:b/>
                <w:sz w:val="20"/>
                <w:szCs w:val="20"/>
              </w:rPr>
              <w:t>22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300B693C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40D0F957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BFA5094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2D3CE2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A761" w14:textId="77777777" w:rsidR="00922DD8" w:rsidRDefault="00922DD8" w:rsidP="00FD326B">
      <w:pPr>
        <w:spacing w:after="0" w:line="240" w:lineRule="auto"/>
      </w:pPr>
      <w:r>
        <w:separator/>
      </w:r>
    </w:p>
  </w:endnote>
  <w:endnote w:type="continuationSeparator" w:id="0">
    <w:p w14:paraId="3B0A688C" w14:textId="77777777" w:rsidR="00922DD8" w:rsidRDefault="00922DD8" w:rsidP="00FD326B">
      <w:pPr>
        <w:spacing w:after="0" w:line="240" w:lineRule="auto"/>
      </w:pPr>
      <w:r>
        <w:continuationSeparator/>
      </w:r>
    </w:p>
  </w:endnote>
  <w:endnote w:id="1">
    <w:p w14:paraId="6E8234F8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panose1 w:val="020B0503030403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9C45" w14:textId="77777777" w:rsidR="00922DD8" w:rsidRDefault="00922DD8" w:rsidP="00FD326B">
      <w:pPr>
        <w:spacing w:after="0" w:line="240" w:lineRule="auto"/>
      </w:pPr>
      <w:r>
        <w:separator/>
      </w:r>
    </w:p>
  </w:footnote>
  <w:footnote w:type="continuationSeparator" w:id="0">
    <w:p w14:paraId="7E5B133A" w14:textId="77777777" w:rsidR="00922DD8" w:rsidRDefault="00922DD8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C4200"/>
    <w:multiLevelType w:val="hybridMultilevel"/>
    <w:tmpl w:val="17848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5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6B"/>
    <w:rsid w:val="0001693C"/>
    <w:rsid w:val="00061AC8"/>
    <w:rsid w:val="000B1122"/>
    <w:rsid w:val="000D6A37"/>
    <w:rsid w:val="00137480"/>
    <w:rsid w:val="00140F12"/>
    <w:rsid w:val="00155390"/>
    <w:rsid w:val="00156B68"/>
    <w:rsid w:val="00184352"/>
    <w:rsid w:val="0019639A"/>
    <w:rsid w:val="002205C1"/>
    <w:rsid w:val="00264683"/>
    <w:rsid w:val="00283E91"/>
    <w:rsid w:val="002B76C6"/>
    <w:rsid w:val="002D3CE2"/>
    <w:rsid w:val="002D68AF"/>
    <w:rsid w:val="00303E23"/>
    <w:rsid w:val="00315114"/>
    <w:rsid w:val="0033616B"/>
    <w:rsid w:val="00350C58"/>
    <w:rsid w:val="003725DB"/>
    <w:rsid w:val="00387CA3"/>
    <w:rsid w:val="00391AFF"/>
    <w:rsid w:val="003B3BA0"/>
    <w:rsid w:val="003C7A36"/>
    <w:rsid w:val="004241F8"/>
    <w:rsid w:val="004272EC"/>
    <w:rsid w:val="00427648"/>
    <w:rsid w:val="004341A1"/>
    <w:rsid w:val="00444078"/>
    <w:rsid w:val="004A457A"/>
    <w:rsid w:val="004F0A58"/>
    <w:rsid w:val="00507F5C"/>
    <w:rsid w:val="005129E6"/>
    <w:rsid w:val="00526D0B"/>
    <w:rsid w:val="00527C91"/>
    <w:rsid w:val="0053575C"/>
    <w:rsid w:val="0056356D"/>
    <w:rsid w:val="005774D4"/>
    <w:rsid w:val="005900A8"/>
    <w:rsid w:val="005A62B4"/>
    <w:rsid w:val="005D607E"/>
    <w:rsid w:val="006416E4"/>
    <w:rsid w:val="00675E1A"/>
    <w:rsid w:val="006D7BDF"/>
    <w:rsid w:val="006E5204"/>
    <w:rsid w:val="007010FE"/>
    <w:rsid w:val="00734921"/>
    <w:rsid w:val="00765EB2"/>
    <w:rsid w:val="007A3213"/>
    <w:rsid w:val="007D02FC"/>
    <w:rsid w:val="007D6209"/>
    <w:rsid w:val="00816691"/>
    <w:rsid w:val="00816FF6"/>
    <w:rsid w:val="008249D0"/>
    <w:rsid w:val="008411A4"/>
    <w:rsid w:val="00882E97"/>
    <w:rsid w:val="00885CBD"/>
    <w:rsid w:val="008A3870"/>
    <w:rsid w:val="008C27E4"/>
    <w:rsid w:val="008E4AFE"/>
    <w:rsid w:val="008F389F"/>
    <w:rsid w:val="00912407"/>
    <w:rsid w:val="00922DD8"/>
    <w:rsid w:val="009536B5"/>
    <w:rsid w:val="00965B0E"/>
    <w:rsid w:val="00992779"/>
    <w:rsid w:val="009A04C3"/>
    <w:rsid w:val="009B41C2"/>
    <w:rsid w:val="009B610B"/>
    <w:rsid w:val="009E344C"/>
    <w:rsid w:val="00A2164A"/>
    <w:rsid w:val="00A23406"/>
    <w:rsid w:val="00A25909"/>
    <w:rsid w:val="00A30DEE"/>
    <w:rsid w:val="00A43FE8"/>
    <w:rsid w:val="00A65E8B"/>
    <w:rsid w:val="00A67980"/>
    <w:rsid w:val="00A83618"/>
    <w:rsid w:val="00A93A0D"/>
    <w:rsid w:val="00A94AEE"/>
    <w:rsid w:val="00B1523F"/>
    <w:rsid w:val="00B27BF4"/>
    <w:rsid w:val="00B810E0"/>
    <w:rsid w:val="00C03292"/>
    <w:rsid w:val="00C25B1C"/>
    <w:rsid w:val="00C318BA"/>
    <w:rsid w:val="00C442AA"/>
    <w:rsid w:val="00C5183B"/>
    <w:rsid w:val="00C57720"/>
    <w:rsid w:val="00C7266C"/>
    <w:rsid w:val="00C76A02"/>
    <w:rsid w:val="00C900EC"/>
    <w:rsid w:val="00CB00A6"/>
    <w:rsid w:val="00CB38D8"/>
    <w:rsid w:val="00CC53EF"/>
    <w:rsid w:val="00CF6AFE"/>
    <w:rsid w:val="00D10DEA"/>
    <w:rsid w:val="00D35FC5"/>
    <w:rsid w:val="00D974AC"/>
    <w:rsid w:val="00DC581C"/>
    <w:rsid w:val="00DC5E9D"/>
    <w:rsid w:val="00DF4FCC"/>
    <w:rsid w:val="00E14B3E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6509E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F3BA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FFDA-5896-43CA-973B-E956E8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Tomislav Lokas</cp:lastModifiedBy>
  <cp:revision>3</cp:revision>
  <cp:lastPrinted>2019-01-10T20:53:00Z</cp:lastPrinted>
  <dcterms:created xsi:type="dcterms:W3CDTF">2023-04-26T09:18:00Z</dcterms:created>
  <dcterms:modified xsi:type="dcterms:W3CDTF">2023-04-26T10:05:00Z</dcterms:modified>
</cp:coreProperties>
</file>